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175B" w:rsidRDefault="00AF175B" w:rsidP="00473D21">
      <w:pPr>
        <w:jc w:val="center"/>
        <w:rPr>
          <w:b/>
          <w:u w:val="single"/>
        </w:rPr>
      </w:pPr>
      <w:r>
        <w:rPr>
          <w:noProof/>
          <w:lang w:eastAsia="en-GB"/>
        </w:rPr>
        <w:drawing>
          <wp:anchor distT="0" distB="0" distL="114300" distR="114300" simplePos="0" relativeHeight="251661312" behindDoc="1" locked="0" layoutInCell="1" allowOverlap="1" wp14:anchorId="4242EF84" wp14:editId="1CEB69DB">
            <wp:simplePos x="0" y="0"/>
            <wp:positionH relativeFrom="margin">
              <wp:align>left</wp:align>
            </wp:positionH>
            <wp:positionV relativeFrom="paragraph">
              <wp:posOffset>91</wp:posOffset>
            </wp:positionV>
            <wp:extent cx="1856488" cy="1770924"/>
            <wp:effectExtent l="0" t="0" r="0" b="1270"/>
            <wp:wrapTight wrapText="bothSides">
              <wp:wrapPolygon edited="0">
                <wp:start x="0" y="0"/>
                <wp:lineTo x="0" y="21383"/>
                <wp:lineTo x="21282" y="21383"/>
                <wp:lineTo x="2128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56488" cy="1770924"/>
                    </a:xfrm>
                    <a:prstGeom prst="rect">
                      <a:avLst/>
                    </a:prstGeom>
                  </pic:spPr>
                </pic:pic>
              </a:graphicData>
            </a:graphic>
            <wp14:sizeRelH relativeFrom="page">
              <wp14:pctWidth>0</wp14:pctWidth>
            </wp14:sizeRelH>
            <wp14:sizeRelV relativeFrom="page">
              <wp14:pctHeight>0</wp14:pctHeight>
            </wp14:sizeRelV>
          </wp:anchor>
        </w:drawing>
      </w:r>
    </w:p>
    <w:p w:rsidR="00AF175B" w:rsidRDefault="00AF175B" w:rsidP="00473D21">
      <w:pPr>
        <w:jc w:val="center"/>
        <w:rPr>
          <w:b/>
          <w:u w:val="single"/>
        </w:rPr>
      </w:pPr>
    </w:p>
    <w:p w:rsidR="00AF175B" w:rsidRDefault="00AF175B" w:rsidP="00473D21">
      <w:pPr>
        <w:jc w:val="center"/>
        <w:rPr>
          <w:b/>
          <w:u w:val="single"/>
        </w:rPr>
      </w:pPr>
    </w:p>
    <w:p w:rsidR="00AF175B" w:rsidRDefault="00AF175B" w:rsidP="00473D21">
      <w:pPr>
        <w:jc w:val="center"/>
        <w:rPr>
          <w:b/>
          <w:u w:val="single"/>
        </w:rPr>
      </w:pPr>
      <w:r>
        <w:rPr>
          <w:noProof/>
          <w:lang w:eastAsia="en-GB"/>
        </w:rPr>
        <w:drawing>
          <wp:inline distT="0" distB="0" distL="0" distR="0" wp14:anchorId="3FD05DF6" wp14:editId="37B1818E">
            <wp:extent cx="2949388" cy="486000"/>
            <wp:effectExtent l="0" t="0" r="381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070223" cy="505911"/>
                    </a:xfrm>
                    <a:prstGeom prst="rect">
                      <a:avLst/>
                    </a:prstGeom>
                  </pic:spPr>
                </pic:pic>
              </a:graphicData>
            </a:graphic>
          </wp:inline>
        </w:drawing>
      </w:r>
    </w:p>
    <w:p w:rsidR="00AF175B" w:rsidRDefault="00AF175B" w:rsidP="00473D21">
      <w:pPr>
        <w:jc w:val="center"/>
        <w:rPr>
          <w:b/>
          <w:u w:val="single"/>
        </w:rPr>
      </w:pPr>
    </w:p>
    <w:p w:rsidR="00AF175B" w:rsidRDefault="00AF175B" w:rsidP="00AF175B">
      <w:pPr>
        <w:rPr>
          <w:b/>
          <w:u w:val="single"/>
        </w:rPr>
      </w:pPr>
      <w:bookmarkStart w:id="0" w:name="_GoBack"/>
      <w:bookmarkEnd w:id="0"/>
    </w:p>
    <w:p w:rsidR="002D19FD" w:rsidRPr="009843E0" w:rsidRDefault="002D19FD" w:rsidP="00473D21">
      <w:pPr>
        <w:jc w:val="center"/>
        <w:rPr>
          <w:b/>
          <w:u w:val="single"/>
        </w:rPr>
      </w:pPr>
      <w:r w:rsidRPr="009843E0">
        <w:rPr>
          <w:b/>
          <w:u w:val="single"/>
        </w:rPr>
        <w:t>How do we plan for spirituality</w:t>
      </w:r>
      <w:r w:rsidR="00473D21">
        <w:rPr>
          <w:b/>
          <w:u w:val="single"/>
        </w:rPr>
        <w:t xml:space="preserve"> at St Stephen’s CE School</w:t>
      </w:r>
      <w:r w:rsidRPr="009843E0">
        <w:rPr>
          <w:b/>
          <w:u w:val="single"/>
        </w:rPr>
        <w:t>?</w:t>
      </w:r>
    </w:p>
    <w:p w:rsidR="002D19FD" w:rsidRDefault="002D19FD">
      <w:r>
        <w:t>S</w:t>
      </w:r>
      <w:r w:rsidR="00FB4ABD">
        <w:t xml:space="preserve">pirituality </w:t>
      </w:r>
      <w:r>
        <w:t>M</w:t>
      </w:r>
      <w:r w:rsidR="00FB4ABD">
        <w:t xml:space="preserve">oral </w:t>
      </w:r>
      <w:r>
        <w:t>S</w:t>
      </w:r>
      <w:r w:rsidR="00FB4ABD">
        <w:t xml:space="preserve">ocial </w:t>
      </w:r>
      <w:r>
        <w:t>C</w:t>
      </w:r>
      <w:r w:rsidR="00FB4ABD">
        <w:t>ultural (SMSC)</w:t>
      </w:r>
      <w:r>
        <w:t xml:space="preserve"> opportunities </w:t>
      </w:r>
      <w:r w:rsidR="00FB4ABD">
        <w:t xml:space="preserve">are </w:t>
      </w:r>
      <w:r>
        <w:t xml:space="preserve">planned as a whole school </w:t>
      </w:r>
      <w:r w:rsidR="00FB4ABD">
        <w:t xml:space="preserve">and reflected </w:t>
      </w:r>
      <w:r>
        <w:t xml:space="preserve">on </w:t>
      </w:r>
      <w:r w:rsidR="00FB4ABD">
        <w:t xml:space="preserve">our </w:t>
      </w:r>
      <w:r>
        <w:t>curriculum overviews</w:t>
      </w:r>
      <w:r w:rsidR="00FB4ABD">
        <w:t xml:space="preserve">- </w:t>
      </w:r>
      <w:r>
        <w:t xml:space="preserve">WOW writing and courageous advocacy </w:t>
      </w:r>
      <w:r w:rsidR="00FB4ABD">
        <w:t>opportunities.</w:t>
      </w:r>
    </w:p>
    <w:p w:rsidR="002D19FD" w:rsidRDefault="002D19FD">
      <w:r>
        <w:t>Incidentals</w:t>
      </w:r>
      <w:r w:rsidR="009843E0">
        <w:t xml:space="preserve"> (</w:t>
      </w:r>
      <w:r w:rsidR="009D783C">
        <w:t xml:space="preserve">awe and wonder opportunities such as </w:t>
      </w:r>
      <w:r w:rsidR="009843E0">
        <w:t>snow days, Theatre trip, knitted Bible exhibition)</w:t>
      </w:r>
      <w:r>
        <w:t xml:space="preserve">, enrichments </w:t>
      </w:r>
      <w:r w:rsidR="009843E0">
        <w:t xml:space="preserve">(Easter, Eid, Holi, Diwali, Parliament </w:t>
      </w:r>
      <w:proofErr w:type="spellStart"/>
      <w:r w:rsidR="009843E0">
        <w:t>wk</w:t>
      </w:r>
      <w:proofErr w:type="spellEnd"/>
      <w:r w:rsidR="009843E0">
        <w:t xml:space="preserve">) </w:t>
      </w:r>
      <w:r>
        <w:t xml:space="preserve">and topical events </w:t>
      </w:r>
      <w:r w:rsidR="009843E0">
        <w:t>(</w:t>
      </w:r>
      <w:r>
        <w:t xml:space="preserve">such as RSPB big bird watch, </w:t>
      </w:r>
      <w:r w:rsidR="009843E0">
        <w:t>sports relief, Fairtrade)</w:t>
      </w:r>
    </w:p>
    <w:p w:rsidR="00473D21" w:rsidRDefault="00473D21"/>
    <w:p w:rsidR="009843E0" w:rsidRPr="009843E0" w:rsidRDefault="009843E0" w:rsidP="009843E0">
      <w:pPr>
        <w:pStyle w:val="ListParagraph"/>
        <w:numPr>
          <w:ilvl w:val="0"/>
          <w:numId w:val="1"/>
        </w:numPr>
        <w:autoSpaceDE w:val="0"/>
        <w:autoSpaceDN w:val="0"/>
        <w:adjustRightInd w:val="0"/>
        <w:spacing w:after="0" w:line="240" w:lineRule="auto"/>
        <w:rPr>
          <w:rFonts w:cstheme="minorHAnsi"/>
        </w:rPr>
      </w:pPr>
      <w:r w:rsidRPr="009843E0">
        <w:rPr>
          <w:rFonts w:cstheme="minorHAnsi"/>
          <w:b/>
        </w:rPr>
        <w:t>Spiritual capacity</w:t>
      </w:r>
      <w:r w:rsidRPr="009843E0">
        <w:rPr>
          <w:rFonts w:cstheme="minorHAnsi"/>
        </w:rPr>
        <w:t>- recognition that all human beings are capable of spiritual growth through capacities such as self-awareness, reflection, empathy, imagination and creativity</w:t>
      </w:r>
    </w:p>
    <w:p w:rsidR="009843E0" w:rsidRDefault="009843E0" w:rsidP="009843E0">
      <w:pPr>
        <w:autoSpaceDE w:val="0"/>
        <w:autoSpaceDN w:val="0"/>
        <w:adjustRightInd w:val="0"/>
        <w:spacing w:after="0" w:line="240" w:lineRule="auto"/>
        <w:rPr>
          <w:rFonts w:cstheme="minorHAnsi"/>
        </w:rPr>
      </w:pPr>
    </w:p>
    <w:p w:rsidR="009D783C" w:rsidRDefault="009843E0" w:rsidP="009843E0">
      <w:pPr>
        <w:autoSpaceDE w:val="0"/>
        <w:autoSpaceDN w:val="0"/>
        <w:adjustRightInd w:val="0"/>
        <w:spacing w:after="0" w:line="240" w:lineRule="auto"/>
        <w:rPr>
          <w:rFonts w:cstheme="minorHAnsi"/>
        </w:rPr>
      </w:pPr>
      <w:r w:rsidRPr="009D783C">
        <w:rPr>
          <w:rFonts w:cstheme="minorHAnsi"/>
          <w:highlight w:val="yellow"/>
        </w:rPr>
        <w:t xml:space="preserve">How </w:t>
      </w:r>
      <w:proofErr w:type="gramStart"/>
      <w:r w:rsidRPr="009D783C">
        <w:rPr>
          <w:rFonts w:cstheme="minorHAnsi"/>
          <w:highlight w:val="yellow"/>
        </w:rPr>
        <w:t>is this shown</w:t>
      </w:r>
      <w:proofErr w:type="gramEnd"/>
      <w:r w:rsidRPr="009D783C">
        <w:rPr>
          <w:rFonts w:cstheme="minorHAnsi"/>
          <w:highlight w:val="yellow"/>
        </w:rPr>
        <w:t>?</w:t>
      </w:r>
      <w:r w:rsidRPr="009843E0">
        <w:rPr>
          <w:rFonts w:cstheme="minorHAnsi"/>
        </w:rPr>
        <w:t xml:space="preserve"> </w:t>
      </w:r>
    </w:p>
    <w:p w:rsidR="009D783C" w:rsidRDefault="009843E0" w:rsidP="009843E0">
      <w:pPr>
        <w:autoSpaceDE w:val="0"/>
        <w:autoSpaceDN w:val="0"/>
        <w:adjustRightInd w:val="0"/>
        <w:spacing w:after="0" w:line="240" w:lineRule="auto"/>
        <w:rPr>
          <w:rFonts w:cstheme="minorHAnsi"/>
        </w:rPr>
      </w:pPr>
      <w:r w:rsidRPr="009843E0">
        <w:rPr>
          <w:rFonts w:cstheme="minorHAnsi"/>
        </w:rPr>
        <w:t>Behaviour</w:t>
      </w:r>
      <w:r w:rsidR="00AB55D0">
        <w:rPr>
          <w:rFonts w:cstheme="minorHAnsi"/>
        </w:rPr>
        <w:t>- allowing children time to just BE</w:t>
      </w:r>
      <w:r w:rsidRPr="009843E0">
        <w:rPr>
          <w:rFonts w:cstheme="minorHAnsi"/>
        </w:rPr>
        <w:t>, nurture</w:t>
      </w:r>
      <w:r w:rsidR="009D783C">
        <w:rPr>
          <w:rFonts w:cstheme="minorHAnsi"/>
        </w:rPr>
        <w:t>- journeying moments</w:t>
      </w:r>
      <w:r w:rsidR="00AB55D0">
        <w:rPr>
          <w:rFonts w:cstheme="minorHAnsi"/>
        </w:rPr>
        <w:t xml:space="preserve"> together</w:t>
      </w:r>
      <w:r w:rsidRPr="009843E0">
        <w:rPr>
          <w:rFonts w:cstheme="minorHAnsi"/>
        </w:rPr>
        <w:t xml:space="preserve">, reflection in the </w:t>
      </w:r>
      <w:r w:rsidR="009D783C">
        <w:rPr>
          <w:rFonts w:cstheme="minorHAnsi"/>
        </w:rPr>
        <w:t>‘</w:t>
      </w:r>
      <w:r w:rsidRPr="009843E0">
        <w:rPr>
          <w:rFonts w:cstheme="minorHAnsi"/>
        </w:rPr>
        <w:t>nest</w:t>
      </w:r>
      <w:r w:rsidR="009D783C">
        <w:rPr>
          <w:rFonts w:cstheme="minorHAnsi"/>
        </w:rPr>
        <w:t>’</w:t>
      </w:r>
      <w:r w:rsidRPr="009843E0">
        <w:rPr>
          <w:rFonts w:cstheme="minorHAnsi"/>
        </w:rPr>
        <w:t xml:space="preserve"> at lunchtimes</w:t>
      </w:r>
      <w:r w:rsidR="00AB55D0">
        <w:rPr>
          <w:rFonts w:cstheme="minorHAnsi"/>
        </w:rPr>
        <w:t xml:space="preserve">- an opportunity to talk </w:t>
      </w:r>
      <w:r w:rsidR="00AB55D0" w:rsidRPr="009D783C">
        <w:rPr>
          <w:rFonts w:cstheme="minorHAnsi"/>
          <w:b/>
        </w:rPr>
        <w:t xml:space="preserve">or </w:t>
      </w:r>
      <w:r w:rsidR="00AB55D0">
        <w:rPr>
          <w:rFonts w:cstheme="minorHAnsi"/>
        </w:rPr>
        <w:t>be quiet</w:t>
      </w:r>
      <w:r w:rsidR="009D783C">
        <w:rPr>
          <w:rFonts w:cstheme="minorHAnsi"/>
        </w:rPr>
        <w:t>.</w:t>
      </w:r>
    </w:p>
    <w:p w:rsidR="003656E0" w:rsidRDefault="009843E0" w:rsidP="009843E0">
      <w:pPr>
        <w:autoSpaceDE w:val="0"/>
        <w:autoSpaceDN w:val="0"/>
        <w:adjustRightInd w:val="0"/>
        <w:spacing w:after="0" w:line="240" w:lineRule="auto"/>
        <w:rPr>
          <w:rFonts w:cstheme="minorHAnsi"/>
        </w:rPr>
      </w:pPr>
      <w:r>
        <w:rPr>
          <w:rFonts w:cstheme="minorHAnsi"/>
        </w:rPr>
        <w:t xml:space="preserve">PSHE about </w:t>
      </w:r>
      <w:proofErr w:type="spellStart"/>
      <w:r>
        <w:rPr>
          <w:rFonts w:cstheme="minorHAnsi"/>
        </w:rPr>
        <w:t>self awareness</w:t>
      </w:r>
      <w:proofErr w:type="spellEnd"/>
      <w:r w:rsidR="00AB55D0">
        <w:rPr>
          <w:rFonts w:cstheme="minorHAnsi"/>
        </w:rPr>
        <w:t xml:space="preserve">- </w:t>
      </w:r>
      <w:r w:rsidR="009D783C">
        <w:rPr>
          <w:rFonts w:cstheme="minorHAnsi"/>
        </w:rPr>
        <w:t>‘</w:t>
      </w:r>
      <w:r w:rsidR="00AB55D0">
        <w:rPr>
          <w:rFonts w:cstheme="minorHAnsi"/>
        </w:rPr>
        <w:t>understanding me and others</w:t>
      </w:r>
      <w:r w:rsidR="009D783C">
        <w:rPr>
          <w:rFonts w:cstheme="minorHAnsi"/>
        </w:rPr>
        <w:t>’</w:t>
      </w:r>
      <w:r w:rsidR="003656E0">
        <w:rPr>
          <w:rFonts w:cstheme="minorHAnsi"/>
        </w:rPr>
        <w:t>.</w:t>
      </w:r>
    </w:p>
    <w:p w:rsidR="003656E0" w:rsidRDefault="009843E0" w:rsidP="009843E0">
      <w:pPr>
        <w:autoSpaceDE w:val="0"/>
        <w:autoSpaceDN w:val="0"/>
        <w:adjustRightInd w:val="0"/>
        <w:spacing w:after="0" w:line="240" w:lineRule="auto"/>
        <w:rPr>
          <w:rFonts w:cstheme="minorHAnsi"/>
        </w:rPr>
      </w:pPr>
      <w:r>
        <w:rPr>
          <w:rFonts w:cstheme="minorHAnsi"/>
        </w:rPr>
        <w:t>Christian values</w:t>
      </w:r>
      <w:r w:rsidR="00AB55D0">
        <w:rPr>
          <w:rFonts w:cstheme="minorHAnsi"/>
        </w:rPr>
        <w:t xml:space="preserve"> such as respect</w:t>
      </w:r>
      <w:r w:rsidR="003656E0">
        <w:rPr>
          <w:rFonts w:cstheme="minorHAnsi"/>
        </w:rPr>
        <w:t xml:space="preserve"> and ASPIRE.</w:t>
      </w:r>
    </w:p>
    <w:p w:rsidR="003656E0" w:rsidRDefault="00473D21" w:rsidP="009843E0">
      <w:pPr>
        <w:autoSpaceDE w:val="0"/>
        <w:autoSpaceDN w:val="0"/>
        <w:adjustRightInd w:val="0"/>
        <w:spacing w:after="0" w:line="240" w:lineRule="auto"/>
        <w:rPr>
          <w:rFonts w:cstheme="minorHAnsi"/>
        </w:rPr>
      </w:pPr>
      <w:r>
        <w:rPr>
          <w:rFonts w:cstheme="minorHAnsi"/>
        </w:rPr>
        <w:t>Go Noodle and breathing exercises for stillness</w:t>
      </w:r>
      <w:r w:rsidR="003656E0">
        <w:rPr>
          <w:rFonts w:cstheme="minorHAnsi"/>
        </w:rPr>
        <w:t>.</w:t>
      </w:r>
    </w:p>
    <w:p w:rsidR="009843E0" w:rsidRDefault="003656E0" w:rsidP="009843E0">
      <w:pPr>
        <w:autoSpaceDE w:val="0"/>
        <w:autoSpaceDN w:val="0"/>
        <w:adjustRightInd w:val="0"/>
        <w:spacing w:after="0" w:line="240" w:lineRule="auto"/>
        <w:rPr>
          <w:rFonts w:cstheme="minorHAnsi"/>
        </w:rPr>
      </w:pPr>
      <w:r>
        <w:rPr>
          <w:rFonts w:cstheme="minorHAnsi"/>
        </w:rPr>
        <w:t>C</w:t>
      </w:r>
      <w:r w:rsidR="009850CF">
        <w:rPr>
          <w:rFonts w:cstheme="minorHAnsi"/>
        </w:rPr>
        <w:t>hildren involved in courageous advocacy, use of picture news, children stand by their beliefs</w:t>
      </w:r>
      <w:r w:rsidR="00C45734">
        <w:rPr>
          <w:rFonts w:cstheme="minorHAnsi"/>
        </w:rPr>
        <w:t>-</w:t>
      </w:r>
      <w:r w:rsidR="009D783C">
        <w:rPr>
          <w:rFonts w:cstheme="minorHAnsi"/>
        </w:rPr>
        <w:t xml:space="preserve"> </w:t>
      </w:r>
      <w:proofErr w:type="spellStart"/>
      <w:r w:rsidR="009D783C">
        <w:rPr>
          <w:rFonts w:cstheme="minorHAnsi"/>
        </w:rPr>
        <w:t>eg</w:t>
      </w:r>
      <w:proofErr w:type="spellEnd"/>
      <w:r w:rsidR="009D783C">
        <w:rPr>
          <w:rFonts w:cstheme="minorHAnsi"/>
        </w:rPr>
        <w:t xml:space="preserve"> fasting during </w:t>
      </w:r>
      <w:r w:rsidR="00C45734">
        <w:rPr>
          <w:rFonts w:cstheme="minorHAnsi"/>
        </w:rPr>
        <w:t>Ramadan,</w:t>
      </w:r>
      <w:r w:rsidR="009D783C">
        <w:rPr>
          <w:rFonts w:cstheme="minorHAnsi"/>
        </w:rPr>
        <w:t xml:space="preserve"> opportunities to pray with staff/pupils,</w:t>
      </w:r>
      <w:r w:rsidR="00C45734">
        <w:rPr>
          <w:rFonts w:cstheme="minorHAnsi"/>
        </w:rPr>
        <w:t xml:space="preserve"> wearing religious items of clothing</w:t>
      </w:r>
      <w:r w:rsidR="009850CF">
        <w:rPr>
          <w:rFonts w:cstheme="minorHAnsi"/>
        </w:rPr>
        <w:t xml:space="preserve">, </w:t>
      </w:r>
      <w:r w:rsidR="00AB55D0">
        <w:rPr>
          <w:rFonts w:cstheme="minorHAnsi"/>
        </w:rPr>
        <w:t xml:space="preserve">staff and children </w:t>
      </w:r>
      <w:r w:rsidR="009D783C">
        <w:rPr>
          <w:rFonts w:cstheme="minorHAnsi"/>
        </w:rPr>
        <w:t xml:space="preserve">actively </w:t>
      </w:r>
      <w:r w:rsidR="00AB55D0">
        <w:rPr>
          <w:rFonts w:cstheme="minorHAnsi"/>
        </w:rPr>
        <w:t>show</w:t>
      </w:r>
      <w:r w:rsidR="009D783C">
        <w:rPr>
          <w:rFonts w:cstheme="minorHAnsi"/>
        </w:rPr>
        <w:t>ing</w:t>
      </w:r>
      <w:r w:rsidR="00AB55D0">
        <w:rPr>
          <w:rFonts w:cstheme="minorHAnsi"/>
        </w:rPr>
        <w:t xml:space="preserve"> and accept</w:t>
      </w:r>
      <w:r w:rsidR="009D783C">
        <w:rPr>
          <w:rFonts w:cstheme="minorHAnsi"/>
        </w:rPr>
        <w:t>ing</w:t>
      </w:r>
      <w:r w:rsidR="00AB55D0">
        <w:rPr>
          <w:rFonts w:cstheme="minorHAnsi"/>
        </w:rPr>
        <w:t xml:space="preserve"> forgiveness, </w:t>
      </w:r>
      <w:r w:rsidR="00C45734">
        <w:rPr>
          <w:rFonts w:cstheme="minorHAnsi"/>
        </w:rPr>
        <w:t>children support</w:t>
      </w:r>
      <w:r w:rsidR="009D783C">
        <w:rPr>
          <w:rFonts w:cstheme="minorHAnsi"/>
        </w:rPr>
        <w:t>ing</w:t>
      </w:r>
      <w:r w:rsidR="00C45734">
        <w:rPr>
          <w:rFonts w:cstheme="minorHAnsi"/>
        </w:rPr>
        <w:t xml:space="preserve"> others-buddies, new arrivals, social stories, children with SEMH, restorative justice- what does it feel like to walk in someone else’s shoes?</w:t>
      </w:r>
    </w:p>
    <w:p w:rsidR="009843E0" w:rsidRDefault="009843E0" w:rsidP="009843E0">
      <w:pPr>
        <w:autoSpaceDE w:val="0"/>
        <w:autoSpaceDN w:val="0"/>
        <w:adjustRightInd w:val="0"/>
        <w:spacing w:after="0" w:line="240" w:lineRule="auto"/>
        <w:rPr>
          <w:rFonts w:cstheme="minorHAnsi"/>
        </w:rPr>
      </w:pPr>
    </w:p>
    <w:p w:rsidR="009843E0" w:rsidRDefault="009843E0" w:rsidP="009843E0">
      <w:pPr>
        <w:pStyle w:val="ListParagraph"/>
        <w:numPr>
          <w:ilvl w:val="0"/>
          <w:numId w:val="1"/>
        </w:numPr>
        <w:autoSpaceDE w:val="0"/>
        <w:autoSpaceDN w:val="0"/>
        <w:adjustRightInd w:val="0"/>
        <w:spacing w:after="0" w:line="240" w:lineRule="auto"/>
        <w:rPr>
          <w:rFonts w:cstheme="minorHAnsi"/>
        </w:rPr>
      </w:pPr>
      <w:r w:rsidRPr="009843E0">
        <w:rPr>
          <w:rFonts w:cstheme="minorHAnsi"/>
          <w:b/>
          <w:bCs/>
        </w:rPr>
        <w:t xml:space="preserve">Spiritual Experiences: </w:t>
      </w:r>
      <w:r w:rsidRPr="009843E0">
        <w:rPr>
          <w:rFonts w:cstheme="minorHAnsi"/>
        </w:rPr>
        <w:t>ways in which pupils can encounter the spiritual dimension of life</w:t>
      </w:r>
    </w:p>
    <w:p w:rsidR="00502222" w:rsidRDefault="00502222" w:rsidP="009843E0">
      <w:pPr>
        <w:autoSpaceDE w:val="0"/>
        <w:autoSpaceDN w:val="0"/>
        <w:adjustRightInd w:val="0"/>
        <w:spacing w:after="0" w:line="240" w:lineRule="auto"/>
        <w:rPr>
          <w:rFonts w:cstheme="minorHAnsi"/>
        </w:rPr>
      </w:pPr>
    </w:p>
    <w:p w:rsidR="009843E0" w:rsidRDefault="009843E0" w:rsidP="009843E0">
      <w:pPr>
        <w:autoSpaceDE w:val="0"/>
        <w:autoSpaceDN w:val="0"/>
        <w:adjustRightInd w:val="0"/>
        <w:spacing w:after="0" w:line="240" w:lineRule="auto"/>
        <w:rPr>
          <w:rFonts w:cstheme="minorHAnsi"/>
        </w:rPr>
      </w:pPr>
      <w:r w:rsidRPr="003656E0">
        <w:rPr>
          <w:rFonts w:cstheme="minorHAnsi"/>
          <w:highlight w:val="yellow"/>
        </w:rPr>
        <w:t xml:space="preserve">How </w:t>
      </w:r>
      <w:proofErr w:type="gramStart"/>
      <w:r w:rsidRPr="003656E0">
        <w:rPr>
          <w:rFonts w:cstheme="minorHAnsi"/>
          <w:highlight w:val="yellow"/>
        </w:rPr>
        <w:t>is</w:t>
      </w:r>
      <w:r w:rsidR="00502222" w:rsidRPr="003656E0">
        <w:rPr>
          <w:rFonts w:cstheme="minorHAnsi"/>
          <w:highlight w:val="yellow"/>
        </w:rPr>
        <w:t xml:space="preserve"> this shown</w:t>
      </w:r>
      <w:proofErr w:type="gramEnd"/>
      <w:r w:rsidR="00502222" w:rsidRPr="003656E0">
        <w:rPr>
          <w:rFonts w:cstheme="minorHAnsi"/>
          <w:highlight w:val="yellow"/>
        </w:rPr>
        <w:t>?</w:t>
      </w:r>
      <w:r w:rsidR="00502222">
        <w:rPr>
          <w:rFonts w:cstheme="minorHAnsi"/>
        </w:rPr>
        <w:t xml:space="preserve"> Places of worship visits, reflection area in class, prayer spaces around school, times to reflect in class/school worship, outdoor learning</w:t>
      </w:r>
      <w:r w:rsidR="00C45734">
        <w:rPr>
          <w:rFonts w:cstheme="minorHAnsi"/>
        </w:rPr>
        <w:t xml:space="preserve"> (awe and wonder)</w:t>
      </w:r>
      <w:r w:rsidR="00502222">
        <w:rPr>
          <w:rFonts w:cstheme="minorHAnsi"/>
        </w:rPr>
        <w:t xml:space="preserve"> within curriculum and outside of curriculum (</w:t>
      </w:r>
      <w:r w:rsidR="003656E0">
        <w:rPr>
          <w:rFonts w:cstheme="minorHAnsi"/>
        </w:rPr>
        <w:t xml:space="preserve">whole school and class ) </w:t>
      </w:r>
      <w:r w:rsidR="00502222">
        <w:rPr>
          <w:rFonts w:cstheme="minorHAnsi"/>
        </w:rPr>
        <w:t>worship, Tues</w:t>
      </w:r>
      <w:r w:rsidR="003656E0">
        <w:rPr>
          <w:rFonts w:cstheme="minorHAnsi"/>
        </w:rPr>
        <w:t xml:space="preserve"> forest school KS1</w:t>
      </w:r>
      <w:r w:rsidR="00502222">
        <w:rPr>
          <w:rFonts w:cstheme="minorHAnsi"/>
        </w:rPr>
        <w:t xml:space="preserve"> group, community events)</w:t>
      </w:r>
      <w:r w:rsidR="00473D21">
        <w:rPr>
          <w:rFonts w:cstheme="minorHAnsi"/>
        </w:rPr>
        <w:t>, enjoyment</w:t>
      </w:r>
      <w:r w:rsidR="003656E0">
        <w:rPr>
          <w:rFonts w:cstheme="minorHAnsi"/>
        </w:rPr>
        <w:t xml:space="preserve"> (E in ASPIRE)</w:t>
      </w:r>
      <w:r w:rsidR="00473D21">
        <w:rPr>
          <w:rFonts w:cstheme="minorHAnsi"/>
        </w:rPr>
        <w:t>, opportunities to be creative and imaginative and experiencing wow in learning</w:t>
      </w:r>
      <w:r w:rsidR="00473D21" w:rsidRPr="00473D21">
        <w:rPr>
          <w:rFonts w:cstheme="minorHAnsi"/>
        </w:rPr>
        <w:sym w:font="Wingdings" w:char="F04A"/>
      </w:r>
    </w:p>
    <w:p w:rsidR="00502222" w:rsidRDefault="00502222" w:rsidP="009843E0">
      <w:pPr>
        <w:autoSpaceDE w:val="0"/>
        <w:autoSpaceDN w:val="0"/>
        <w:adjustRightInd w:val="0"/>
        <w:spacing w:after="0" w:line="240" w:lineRule="auto"/>
        <w:rPr>
          <w:rFonts w:cstheme="minorHAnsi"/>
        </w:rPr>
      </w:pPr>
    </w:p>
    <w:p w:rsidR="00502222" w:rsidRPr="00502222" w:rsidRDefault="00502222" w:rsidP="00502222">
      <w:pPr>
        <w:pStyle w:val="ListParagraph"/>
        <w:numPr>
          <w:ilvl w:val="0"/>
          <w:numId w:val="1"/>
        </w:numPr>
        <w:autoSpaceDE w:val="0"/>
        <w:autoSpaceDN w:val="0"/>
        <w:adjustRightInd w:val="0"/>
        <w:spacing w:after="0" w:line="240" w:lineRule="auto"/>
        <w:rPr>
          <w:rFonts w:cstheme="minorHAnsi"/>
        </w:rPr>
      </w:pPr>
      <w:r w:rsidRPr="00502222">
        <w:rPr>
          <w:rFonts w:cstheme="minorHAnsi"/>
          <w:b/>
          <w:bCs/>
        </w:rPr>
        <w:t xml:space="preserve">Spiritual Understanding: </w:t>
      </w:r>
      <w:r w:rsidRPr="00502222">
        <w:rPr>
          <w:rFonts w:cstheme="minorHAnsi"/>
        </w:rPr>
        <w:t>the need to have developed an understanding to make sense of the spiritual experiences encountered and capacities exercised</w:t>
      </w:r>
    </w:p>
    <w:p w:rsidR="00502222" w:rsidRPr="00473D21" w:rsidRDefault="00502222" w:rsidP="00502222">
      <w:pPr>
        <w:autoSpaceDE w:val="0"/>
        <w:autoSpaceDN w:val="0"/>
        <w:adjustRightInd w:val="0"/>
        <w:spacing w:after="0" w:line="240" w:lineRule="auto"/>
        <w:rPr>
          <w:rFonts w:cstheme="minorHAnsi"/>
        </w:rPr>
      </w:pPr>
    </w:p>
    <w:p w:rsidR="00502222" w:rsidRPr="00473D21" w:rsidRDefault="00502222" w:rsidP="00502222">
      <w:pPr>
        <w:autoSpaceDE w:val="0"/>
        <w:autoSpaceDN w:val="0"/>
        <w:adjustRightInd w:val="0"/>
        <w:spacing w:after="0" w:line="240" w:lineRule="auto"/>
        <w:rPr>
          <w:rFonts w:cstheme="minorHAnsi"/>
        </w:rPr>
      </w:pPr>
      <w:r w:rsidRPr="009F12D6">
        <w:rPr>
          <w:rFonts w:cstheme="minorHAnsi"/>
          <w:highlight w:val="yellow"/>
        </w:rPr>
        <w:t xml:space="preserve">How </w:t>
      </w:r>
      <w:proofErr w:type="gramStart"/>
      <w:r w:rsidRPr="009F12D6">
        <w:rPr>
          <w:rFonts w:cstheme="minorHAnsi"/>
          <w:highlight w:val="yellow"/>
        </w:rPr>
        <w:t>is this shown</w:t>
      </w:r>
      <w:proofErr w:type="gramEnd"/>
      <w:r w:rsidRPr="009F12D6">
        <w:rPr>
          <w:rFonts w:cstheme="minorHAnsi"/>
          <w:highlight w:val="yellow"/>
        </w:rPr>
        <w:t>?</w:t>
      </w:r>
      <w:r w:rsidRPr="00473D21">
        <w:rPr>
          <w:rFonts w:cstheme="minorHAnsi"/>
        </w:rPr>
        <w:t xml:space="preserve"> Children are encouraged to ask and answer big questions not just in RE and worship but across the curriculum. Our children are able to make links between faiths and beliefs and </w:t>
      </w:r>
      <w:r w:rsidR="00473D21" w:rsidRPr="00473D21">
        <w:rPr>
          <w:rFonts w:cstheme="minorHAnsi"/>
        </w:rPr>
        <w:t>there is a culture of openness between children and staff.</w:t>
      </w:r>
      <w:r w:rsidR="009F12D6">
        <w:rPr>
          <w:rFonts w:cstheme="minorHAnsi"/>
        </w:rPr>
        <w:t xml:space="preserve"> On </w:t>
      </w:r>
      <w:proofErr w:type="gramStart"/>
      <w:r w:rsidR="009F12D6">
        <w:rPr>
          <w:rFonts w:cstheme="minorHAnsi"/>
        </w:rPr>
        <w:t>visits and when visitors come in,</w:t>
      </w:r>
      <w:proofErr w:type="gramEnd"/>
      <w:r w:rsidR="009F12D6">
        <w:rPr>
          <w:rFonts w:cstheme="minorHAnsi"/>
        </w:rPr>
        <w:t xml:space="preserve"> children have time to prepare and then reflect.</w:t>
      </w:r>
    </w:p>
    <w:p w:rsidR="00502222" w:rsidRDefault="00502222" w:rsidP="00502222">
      <w:pPr>
        <w:autoSpaceDE w:val="0"/>
        <w:autoSpaceDN w:val="0"/>
        <w:adjustRightInd w:val="0"/>
        <w:spacing w:after="0" w:line="240" w:lineRule="auto"/>
        <w:rPr>
          <w:rFonts w:ascii="GillSansMT" w:hAnsi="GillSansMT" w:cs="GillSansMT"/>
          <w:sz w:val="20"/>
          <w:szCs w:val="20"/>
        </w:rPr>
      </w:pPr>
    </w:p>
    <w:p w:rsidR="00502222" w:rsidRDefault="00502222" w:rsidP="00502222">
      <w:pPr>
        <w:pStyle w:val="ListParagraph"/>
        <w:numPr>
          <w:ilvl w:val="0"/>
          <w:numId w:val="1"/>
        </w:numPr>
        <w:autoSpaceDE w:val="0"/>
        <w:autoSpaceDN w:val="0"/>
        <w:adjustRightInd w:val="0"/>
        <w:spacing w:after="0" w:line="240" w:lineRule="auto"/>
        <w:rPr>
          <w:rFonts w:cstheme="minorHAnsi"/>
        </w:rPr>
      </w:pPr>
      <w:r w:rsidRPr="00473D21">
        <w:rPr>
          <w:rFonts w:cstheme="minorHAnsi"/>
          <w:b/>
          <w:bCs/>
        </w:rPr>
        <w:t xml:space="preserve">Spiritual responses: </w:t>
      </w:r>
      <w:r w:rsidRPr="00473D21">
        <w:rPr>
          <w:rFonts w:cstheme="minorHAnsi"/>
        </w:rPr>
        <w:t xml:space="preserve">how this experience and understanding </w:t>
      </w:r>
      <w:proofErr w:type="gramStart"/>
      <w:r w:rsidRPr="00473D21">
        <w:rPr>
          <w:rFonts w:cstheme="minorHAnsi"/>
        </w:rPr>
        <w:t>impacts on</w:t>
      </w:r>
      <w:proofErr w:type="gramEnd"/>
      <w:r w:rsidRPr="00473D21">
        <w:rPr>
          <w:rFonts w:cstheme="minorHAnsi"/>
        </w:rPr>
        <w:t xml:space="preserve"> our lives and shapes the way in which we live our lives.</w:t>
      </w:r>
    </w:p>
    <w:p w:rsidR="00473D21" w:rsidRDefault="00473D21" w:rsidP="00473D21">
      <w:pPr>
        <w:autoSpaceDE w:val="0"/>
        <w:autoSpaceDN w:val="0"/>
        <w:adjustRightInd w:val="0"/>
        <w:spacing w:after="0" w:line="240" w:lineRule="auto"/>
        <w:rPr>
          <w:rFonts w:cstheme="minorHAnsi"/>
        </w:rPr>
      </w:pPr>
    </w:p>
    <w:p w:rsidR="00473D21" w:rsidRPr="00C25210" w:rsidRDefault="00473D21" w:rsidP="00473D21">
      <w:pPr>
        <w:autoSpaceDE w:val="0"/>
        <w:autoSpaceDN w:val="0"/>
        <w:adjustRightInd w:val="0"/>
        <w:spacing w:after="0" w:line="240" w:lineRule="auto"/>
        <w:rPr>
          <w:rFonts w:cstheme="minorHAnsi"/>
        </w:rPr>
      </w:pPr>
      <w:r w:rsidRPr="009F12D6">
        <w:rPr>
          <w:rFonts w:cstheme="minorHAnsi"/>
          <w:highlight w:val="yellow"/>
        </w:rPr>
        <w:t xml:space="preserve">How </w:t>
      </w:r>
      <w:proofErr w:type="gramStart"/>
      <w:r w:rsidRPr="009F12D6">
        <w:rPr>
          <w:rFonts w:cstheme="minorHAnsi"/>
          <w:highlight w:val="yellow"/>
        </w:rPr>
        <w:t>is this shown</w:t>
      </w:r>
      <w:proofErr w:type="gramEnd"/>
      <w:r w:rsidRPr="009F12D6">
        <w:rPr>
          <w:rFonts w:cstheme="minorHAnsi"/>
          <w:highlight w:val="yellow"/>
        </w:rPr>
        <w:t>?</w:t>
      </w:r>
      <w:r w:rsidR="00105608">
        <w:rPr>
          <w:rFonts w:cstheme="minorHAnsi"/>
        </w:rPr>
        <w:t xml:space="preserve"> Staff talk to children and</w:t>
      </w:r>
      <w:r>
        <w:rPr>
          <w:rFonts w:cstheme="minorHAnsi"/>
        </w:rPr>
        <w:t xml:space="preserve"> children talk to children about wow moments and how it shapes decisions and life choices. </w:t>
      </w:r>
      <w:r w:rsidR="00105608">
        <w:rPr>
          <w:rFonts w:cstheme="minorHAnsi"/>
        </w:rPr>
        <w:t xml:space="preserve">Some children have marvellous moment books to formally record experiences and impact. </w:t>
      </w:r>
      <w:r>
        <w:rPr>
          <w:rFonts w:cstheme="minorHAnsi"/>
        </w:rPr>
        <w:t>Children are given opportunities to reflect not only on their behaviour</w:t>
      </w:r>
      <w:r w:rsidR="00105608">
        <w:rPr>
          <w:rFonts w:cstheme="minorHAnsi"/>
        </w:rPr>
        <w:t xml:space="preserve"> </w:t>
      </w:r>
      <w:proofErr w:type="gramStart"/>
      <w:r w:rsidR="00105608">
        <w:rPr>
          <w:rFonts w:cstheme="minorHAnsi"/>
        </w:rPr>
        <w:t>but</w:t>
      </w:r>
      <w:proofErr w:type="gramEnd"/>
      <w:r w:rsidR="00105608">
        <w:rPr>
          <w:rFonts w:cstheme="minorHAnsi"/>
        </w:rPr>
        <w:t xml:space="preserve"> on their learning. AFL, </w:t>
      </w:r>
      <w:r>
        <w:rPr>
          <w:rFonts w:cstheme="minorHAnsi"/>
        </w:rPr>
        <w:t>marking and feedback has placed more emphasis on children reflecting on next steps alongside peers and the teacher</w:t>
      </w:r>
      <w:r w:rsidR="00AB55D0">
        <w:rPr>
          <w:rFonts w:cstheme="minorHAnsi"/>
        </w:rPr>
        <w:t>, praying for each other- staff sickness, bereavements, staff pregnancy</w:t>
      </w:r>
      <w:r>
        <w:rPr>
          <w:rFonts w:cstheme="minorHAnsi"/>
        </w:rPr>
        <w:t>.</w:t>
      </w:r>
      <w:r w:rsidR="00C25210">
        <w:rPr>
          <w:rFonts w:cstheme="minorHAnsi"/>
        </w:rPr>
        <w:t xml:space="preserve"> </w:t>
      </w:r>
      <w:r w:rsidR="009850CF" w:rsidRPr="009850CF">
        <w:rPr>
          <w:rFonts w:cstheme="minorHAnsi"/>
          <w:b/>
        </w:rPr>
        <w:t>Matthew 22</w:t>
      </w:r>
      <w:proofErr w:type="gramStart"/>
      <w:r w:rsidR="009850CF" w:rsidRPr="009850CF">
        <w:rPr>
          <w:rFonts w:cstheme="minorHAnsi"/>
          <w:b/>
        </w:rPr>
        <w:t>:v</w:t>
      </w:r>
      <w:proofErr w:type="gramEnd"/>
      <w:r w:rsidR="009850CF" w:rsidRPr="009850CF">
        <w:rPr>
          <w:rFonts w:cstheme="minorHAnsi"/>
          <w:b/>
        </w:rPr>
        <w:t xml:space="preserve"> 34-40 (We sing it</w:t>
      </w:r>
      <w:r w:rsidR="00C25210">
        <w:rPr>
          <w:rFonts w:cstheme="minorHAnsi"/>
          <w:b/>
        </w:rPr>
        <w:t xml:space="preserve"> in worship and live it</w:t>
      </w:r>
      <w:r w:rsidR="009850CF" w:rsidRPr="009850CF">
        <w:rPr>
          <w:rFonts w:cstheme="minorHAnsi"/>
          <w:b/>
        </w:rPr>
        <w:t>!)</w:t>
      </w:r>
    </w:p>
    <w:p w:rsidR="009850CF" w:rsidRPr="00473D21" w:rsidRDefault="009850CF" w:rsidP="00473D21">
      <w:pPr>
        <w:autoSpaceDE w:val="0"/>
        <w:autoSpaceDN w:val="0"/>
        <w:adjustRightInd w:val="0"/>
        <w:spacing w:after="0" w:line="240" w:lineRule="auto"/>
        <w:rPr>
          <w:rFonts w:cstheme="minorHAnsi"/>
        </w:rPr>
      </w:pPr>
    </w:p>
    <w:p w:rsidR="00C25210" w:rsidRDefault="00C25210" w:rsidP="00473D21">
      <w:pPr>
        <w:autoSpaceDE w:val="0"/>
        <w:autoSpaceDN w:val="0"/>
        <w:adjustRightInd w:val="0"/>
        <w:spacing w:after="0" w:line="240" w:lineRule="auto"/>
        <w:rPr>
          <w:rFonts w:ascii="GillSansMT" w:hAnsi="GillSansMT" w:cs="GillSansMT"/>
          <w:sz w:val="20"/>
          <w:szCs w:val="20"/>
        </w:rPr>
      </w:pPr>
    </w:p>
    <w:p w:rsidR="00C25210" w:rsidRPr="00C25210" w:rsidRDefault="00C25210" w:rsidP="00C25210">
      <w:pPr>
        <w:autoSpaceDE w:val="0"/>
        <w:autoSpaceDN w:val="0"/>
        <w:adjustRightInd w:val="0"/>
        <w:spacing w:after="0" w:line="240" w:lineRule="auto"/>
        <w:jc w:val="center"/>
        <w:rPr>
          <w:rFonts w:ascii="GillSansMT" w:hAnsi="GillSansMT" w:cs="GillSansMT"/>
          <w:sz w:val="20"/>
          <w:szCs w:val="20"/>
          <w:u w:val="single"/>
        </w:rPr>
      </w:pPr>
    </w:p>
    <w:p w:rsidR="00C25210" w:rsidRDefault="00C25210" w:rsidP="00C25210">
      <w:pPr>
        <w:autoSpaceDE w:val="0"/>
        <w:autoSpaceDN w:val="0"/>
        <w:adjustRightInd w:val="0"/>
        <w:spacing w:after="0" w:line="240" w:lineRule="auto"/>
        <w:jc w:val="center"/>
        <w:rPr>
          <w:rFonts w:ascii="GillSansMT" w:hAnsi="GillSansMT" w:cs="GillSansMT"/>
          <w:sz w:val="20"/>
          <w:szCs w:val="20"/>
          <w:u w:val="single"/>
        </w:rPr>
      </w:pPr>
      <w:r w:rsidRPr="00C25210">
        <w:rPr>
          <w:rFonts w:ascii="GillSansMT" w:hAnsi="GillSansMT" w:cs="GillSansMT"/>
          <w:sz w:val="20"/>
          <w:szCs w:val="20"/>
          <w:u w:val="single"/>
        </w:rPr>
        <w:t>A quick guide to St Stephen’s CE School</w:t>
      </w:r>
      <w:r>
        <w:rPr>
          <w:rFonts w:ascii="GillSansMT" w:hAnsi="GillSansMT" w:cs="GillSansMT"/>
          <w:sz w:val="20"/>
          <w:szCs w:val="20"/>
          <w:u w:val="single"/>
        </w:rPr>
        <w:t>’s</w:t>
      </w:r>
      <w:r w:rsidRPr="00C25210">
        <w:rPr>
          <w:rFonts w:ascii="GillSansMT" w:hAnsi="GillSansMT" w:cs="GillSansMT"/>
          <w:sz w:val="20"/>
          <w:szCs w:val="20"/>
          <w:u w:val="single"/>
        </w:rPr>
        <w:t xml:space="preserve"> philosophy on Spirituality</w:t>
      </w:r>
    </w:p>
    <w:p w:rsidR="00C25210" w:rsidRDefault="00C25210" w:rsidP="00C25210">
      <w:pPr>
        <w:autoSpaceDE w:val="0"/>
        <w:autoSpaceDN w:val="0"/>
        <w:adjustRightInd w:val="0"/>
        <w:spacing w:after="0" w:line="240" w:lineRule="auto"/>
        <w:jc w:val="center"/>
        <w:rPr>
          <w:rFonts w:ascii="GillSansMT" w:hAnsi="GillSansMT" w:cs="GillSansMT"/>
          <w:sz w:val="20"/>
          <w:szCs w:val="20"/>
        </w:rPr>
      </w:pPr>
    </w:p>
    <w:p w:rsidR="00C25210" w:rsidRPr="00C25210" w:rsidRDefault="00C25210" w:rsidP="00C25210">
      <w:pPr>
        <w:autoSpaceDE w:val="0"/>
        <w:autoSpaceDN w:val="0"/>
        <w:adjustRightInd w:val="0"/>
        <w:spacing w:after="0" w:line="240" w:lineRule="auto"/>
        <w:rPr>
          <w:rFonts w:ascii="GillSansMT" w:hAnsi="GillSansMT" w:cs="GillSansMT"/>
          <w:sz w:val="20"/>
          <w:szCs w:val="20"/>
        </w:rPr>
      </w:pPr>
      <w:r>
        <w:rPr>
          <w:rFonts w:ascii="GillSansMT" w:hAnsi="GillSansMT" w:cs="GillSansMT"/>
          <w:sz w:val="20"/>
          <w:szCs w:val="20"/>
        </w:rPr>
        <w:t xml:space="preserve">Spirituality </w:t>
      </w:r>
      <w:proofErr w:type="gramStart"/>
      <w:r>
        <w:rPr>
          <w:rFonts w:ascii="GillSansMT" w:hAnsi="GillSansMT" w:cs="GillSansMT"/>
          <w:sz w:val="20"/>
          <w:szCs w:val="20"/>
        </w:rPr>
        <w:t>can be se</w:t>
      </w:r>
      <w:r w:rsidRPr="00C25210">
        <w:rPr>
          <w:rFonts w:ascii="GillSansMT" w:hAnsi="GillSansMT" w:cs="GillSansMT"/>
          <w:sz w:val="20"/>
          <w:szCs w:val="20"/>
        </w:rPr>
        <w:t>e</w:t>
      </w:r>
      <w:r>
        <w:rPr>
          <w:rFonts w:ascii="GillSansMT" w:hAnsi="GillSansMT" w:cs="GillSansMT"/>
          <w:sz w:val="20"/>
          <w:szCs w:val="20"/>
        </w:rPr>
        <w:t>n</w:t>
      </w:r>
      <w:proofErr w:type="gramEnd"/>
      <w:r>
        <w:rPr>
          <w:rFonts w:ascii="GillSansMT" w:hAnsi="GillSansMT" w:cs="GillSansMT"/>
          <w:sz w:val="20"/>
          <w:szCs w:val="20"/>
        </w:rPr>
        <w:t xml:space="preserve"> as windows, mirrors and doors:</w:t>
      </w:r>
    </w:p>
    <w:p w:rsidR="00C25210" w:rsidRDefault="00C25210" w:rsidP="00C25210">
      <w:pPr>
        <w:autoSpaceDE w:val="0"/>
        <w:autoSpaceDN w:val="0"/>
        <w:adjustRightInd w:val="0"/>
        <w:spacing w:after="0" w:line="240" w:lineRule="auto"/>
        <w:jc w:val="center"/>
        <w:rPr>
          <w:rFonts w:ascii="GillSansMT" w:hAnsi="GillSansMT" w:cs="GillSansMT"/>
          <w:sz w:val="20"/>
          <w:szCs w:val="20"/>
        </w:rPr>
      </w:pPr>
    </w:p>
    <w:p w:rsidR="00C25210" w:rsidRDefault="00C25210" w:rsidP="00473D21">
      <w:pPr>
        <w:autoSpaceDE w:val="0"/>
        <w:autoSpaceDN w:val="0"/>
        <w:adjustRightInd w:val="0"/>
        <w:spacing w:after="0" w:line="240" w:lineRule="auto"/>
        <w:rPr>
          <w:rFonts w:ascii="GillSansMT" w:hAnsi="GillSansMT" w:cs="GillSansMT"/>
          <w:sz w:val="20"/>
          <w:szCs w:val="20"/>
        </w:rPr>
      </w:pPr>
    </w:p>
    <w:p w:rsidR="00473D21" w:rsidRDefault="009850CF" w:rsidP="00473D21">
      <w:pPr>
        <w:autoSpaceDE w:val="0"/>
        <w:autoSpaceDN w:val="0"/>
        <w:adjustRightInd w:val="0"/>
        <w:spacing w:after="0" w:line="240" w:lineRule="auto"/>
        <w:rPr>
          <w:rFonts w:ascii="GillSansMT" w:hAnsi="GillSansMT" w:cs="GillSansMT"/>
          <w:sz w:val="20"/>
          <w:szCs w:val="20"/>
        </w:rPr>
      </w:pPr>
      <w:r>
        <w:rPr>
          <w:rFonts w:ascii="GillSansMT" w:hAnsi="GillSansMT" w:cs="GillSansMT"/>
          <w:sz w:val="20"/>
          <w:szCs w:val="20"/>
        </w:rPr>
        <w:t xml:space="preserve">WINDOWS- </w:t>
      </w:r>
      <w:r w:rsidR="00C25210">
        <w:rPr>
          <w:rFonts w:ascii="GillSansMT" w:hAnsi="GillSansMT" w:cs="GillSansMT"/>
          <w:sz w:val="20"/>
          <w:szCs w:val="20"/>
        </w:rPr>
        <w:t>Staff and children looking out on the world -seeing the good and bad</w:t>
      </w:r>
    </w:p>
    <w:p w:rsidR="009850CF" w:rsidRDefault="009850CF" w:rsidP="00473D21">
      <w:pPr>
        <w:autoSpaceDE w:val="0"/>
        <w:autoSpaceDN w:val="0"/>
        <w:adjustRightInd w:val="0"/>
        <w:spacing w:after="0" w:line="240" w:lineRule="auto"/>
        <w:rPr>
          <w:rFonts w:ascii="GillSansMT" w:hAnsi="GillSansMT" w:cs="GillSansMT"/>
          <w:sz w:val="20"/>
          <w:szCs w:val="20"/>
        </w:rPr>
      </w:pPr>
    </w:p>
    <w:p w:rsidR="009850CF" w:rsidRDefault="00C25210" w:rsidP="00473D21">
      <w:pPr>
        <w:autoSpaceDE w:val="0"/>
        <w:autoSpaceDN w:val="0"/>
        <w:adjustRightInd w:val="0"/>
        <w:spacing w:after="0" w:line="240" w:lineRule="auto"/>
        <w:rPr>
          <w:rFonts w:ascii="GillSansMT" w:hAnsi="GillSansMT" w:cs="GillSansMT"/>
          <w:sz w:val="20"/>
          <w:szCs w:val="20"/>
        </w:rPr>
      </w:pPr>
      <w:r>
        <w:rPr>
          <w:rFonts w:ascii="GillSansMT" w:hAnsi="GillSansMT" w:cs="GillSansMT"/>
          <w:sz w:val="20"/>
          <w:szCs w:val="20"/>
        </w:rPr>
        <w:t>MIRRORS- Providing an opportunity to look</w:t>
      </w:r>
      <w:r w:rsidR="009850CF">
        <w:rPr>
          <w:rFonts w:ascii="GillSansMT" w:hAnsi="GillSansMT" w:cs="GillSansMT"/>
          <w:sz w:val="20"/>
          <w:szCs w:val="20"/>
        </w:rPr>
        <w:t xml:space="preserve"> in and </w:t>
      </w:r>
      <w:proofErr w:type="spellStart"/>
      <w:r>
        <w:rPr>
          <w:rFonts w:ascii="GillSansMT" w:hAnsi="GillSansMT" w:cs="GillSansMT"/>
          <w:sz w:val="20"/>
          <w:szCs w:val="20"/>
        </w:rPr>
        <w:t>self reflect</w:t>
      </w:r>
      <w:proofErr w:type="spellEnd"/>
      <w:r>
        <w:rPr>
          <w:rFonts w:ascii="GillSansMT" w:hAnsi="GillSansMT" w:cs="GillSansMT"/>
          <w:sz w:val="20"/>
          <w:szCs w:val="20"/>
        </w:rPr>
        <w:t>, share</w:t>
      </w:r>
      <w:r w:rsidR="009850CF">
        <w:rPr>
          <w:rFonts w:ascii="GillSansMT" w:hAnsi="GillSansMT" w:cs="GillSansMT"/>
          <w:sz w:val="20"/>
          <w:szCs w:val="20"/>
        </w:rPr>
        <w:t xml:space="preserve"> ideas</w:t>
      </w:r>
    </w:p>
    <w:p w:rsidR="009850CF" w:rsidRDefault="009850CF" w:rsidP="00473D21">
      <w:pPr>
        <w:autoSpaceDE w:val="0"/>
        <w:autoSpaceDN w:val="0"/>
        <w:adjustRightInd w:val="0"/>
        <w:spacing w:after="0" w:line="240" w:lineRule="auto"/>
        <w:rPr>
          <w:rFonts w:ascii="GillSansMT" w:hAnsi="GillSansMT" w:cs="GillSansMT"/>
          <w:sz w:val="20"/>
          <w:szCs w:val="20"/>
        </w:rPr>
      </w:pPr>
    </w:p>
    <w:p w:rsidR="009850CF" w:rsidRDefault="009850CF" w:rsidP="00473D21">
      <w:pPr>
        <w:autoSpaceDE w:val="0"/>
        <w:autoSpaceDN w:val="0"/>
        <w:adjustRightInd w:val="0"/>
        <w:spacing w:after="0" w:line="240" w:lineRule="auto"/>
        <w:rPr>
          <w:rFonts w:ascii="GillSansMT" w:hAnsi="GillSansMT" w:cs="GillSansMT"/>
          <w:sz w:val="20"/>
          <w:szCs w:val="20"/>
        </w:rPr>
      </w:pPr>
      <w:r>
        <w:rPr>
          <w:rFonts w:ascii="GillSansMT" w:hAnsi="GillSansMT" w:cs="GillSansMT"/>
          <w:sz w:val="20"/>
          <w:szCs w:val="20"/>
        </w:rPr>
        <w:t>DOORS- Stepping out, taking actions, changing attitudes, behaviour or thinking</w:t>
      </w:r>
    </w:p>
    <w:p w:rsidR="00C25210" w:rsidRDefault="00C25210" w:rsidP="00473D21">
      <w:pPr>
        <w:autoSpaceDE w:val="0"/>
        <w:autoSpaceDN w:val="0"/>
        <w:adjustRightInd w:val="0"/>
        <w:spacing w:after="0" w:line="240" w:lineRule="auto"/>
        <w:rPr>
          <w:rFonts w:ascii="GillSansMT" w:hAnsi="GillSansMT" w:cs="GillSansMT"/>
          <w:sz w:val="20"/>
          <w:szCs w:val="20"/>
        </w:rPr>
      </w:pPr>
    </w:p>
    <w:p w:rsidR="00C25210" w:rsidRDefault="00C25210" w:rsidP="00473D21">
      <w:pPr>
        <w:autoSpaceDE w:val="0"/>
        <w:autoSpaceDN w:val="0"/>
        <w:adjustRightInd w:val="0"/>
        <w:spacing w:after="0" w:line="240" w:lineRule="auto"/>
        <w:rPr>
          <w:rFonts w:ascii="GillSansMT" w:hAnsi="GillSansMT" w:cs="GillSansMT"/>
          <w:sz w:val="20"/>
          <w:szCs w:val="20"/>
        </w:rPr>
      </w:pPr>
    </w:p>
    <w:p w:rsidR="00C25210" w:rsidRDefault="00C25210" w:rsidP="00473D21">
      <w:pPr>
        <w:autoSpaceDE w:val="0"/>
        <w:autoSpaceDN w:val="0"/>
        <w:adjustRightInd w:val="0"/>
        <w:spacing w:after="0" w:line="240" w:lineRule="auto"/>
        <w:rPr>
          <w:rFonts w:ascii="GillSansMT" w:hAnsi="GillSansMT" w:cs="GillSansMT"/>
          <w:sz w:val="20"/>
          <w:szCs w:val="20"/>
        </w:rPr>
      </w:pPr>
      <w:r>
        <w:rPr>
          <w:noProof/>
          <w:lang w:eastAsia="en-GB"/>
        </w:rPr>
        <w:drawing>
          <wp:inline distT="0" distB="0" distL="0" distR="0" wp14:anchorId="20A42C80" wp14:editId="5CBCB722">
            <wp:extent cx="2327975" cy="1638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351599" cy="1654925"/>
                    </a:xfrm>
                    <a:prstGeom prst="rect">
                      <a:avLst/>
                    </a:prstGeom>
                  </pic:spPr>
                </pic:pic>
              </a:graphicData>
            </a:graphic>
          </wp:inline>
        </w:drawing>
      </w:r>
    </w:p>
    <w:p w:rsidR="00C25210" w:rsidRDefault="00C25210" w:rsidP="00473D21">
      <w:pPr>
        <w:autoSpaceDE w:val="0"/>
        <w:autoSpaceDN w:val="0"/>
        <w:adjustRightInd w:val="0"/>
        <w:spacing w:after="0" w:line="240" w:lineRule="auto"/>
        <w:rPr>
          <w:rFonts w:ascii="GillSansMT" w:hAnsi="GillSansMT" w:cs="GillSansMT"/>
          <w:sz w:val="20"/>
          <w:szCs w:val="20"/>
        </w:rPr>
      </w:pPr>
    </w:p>
    <w:p w:rsidR="00C25210" w:rsidRDefault="00C9482C" w:rsidP="00473D21">
      <w:pPr>
        <w:autoSpaceDE w:val="0"/>
        <w:autoSpaceDN w:val="0"/>
        <w:adjustRightInd w:val="0"/>
        <w:spacing w:after="0" w:line="240" w:lineRule="auto"/>
        <w:rPr>
          <w:rFonts w:ascii="GillSansMT" w:hAnsi="GillSansMT" w:cs="GillSansMT"/>
          <w:sz w:val="20"/>
          <w:szCs w:val="20"/>
        </w:rPr>
      </w:pPr>
      <w:r>
        <w:rPr>
          <w:noProof/>
          <w:lang w:eastAsia="en-GB"/>
        </w:rPr>
        <w:drawing>
          <wp:anchor distT="0" distB="0" distL="114300" distR="114300" simplePos="0" relativeHeight="251659264" behindDoc="1" locked="0" layoutInCell="1" allowOverlap="1">
            <wp:simplePos x="0" y="0"/>
            <wp:positionH relativeFrom="margin">
              <wp:align>left</wp:align>
            </wp:positionH>
            <wp:positionV relativeFrom="paragraph">
              <wp:posOffset>6894</wp:posOffset>
            </wp:positionV>
            <wp:extent cx="1513840" cy="2315210"/>
            <wp:effectExtent l="0" t="0" r="0" b="8890"/>
            <wp:wrapTight wrapText="bothSides">
              <wp:wrapPolygon edited="0">
                <wp:start x="0" y="0"/>
                <wp:lineTo x="0" y="21505"/>
                <wp:lineTo x="21201" y="21505"/>
                <wp:lineTo x="2120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13840" cy="2315210"/>
                    </a:xfrm>
                    <a:prstGeom prst="rect">
                      <a:avLst/>
                    </a:prstGeom>
                  </pic:spPr>
                </pic:pic>
              </a:graphicData>
            </a:graphic>
            <wp14:sizeRelH relativeFrom="page">
              <wp14:pctWidth>0</wp14:pctWidth>
            </wp14:sizeRelH>
            <wp14:sizeRelV relativeFrom="page">
              <wp14:pctHeight>0</wp14:pctHeight>
            </wp14:sizeRelV>
          </wp:anchor>
        </w:drawing>
      </w:r>
    </w:p>
    <w:p w:rsidR="00C25210" w:rsidRDefault="00C25210" w:rsidP="00473D21">
      <w:pPr>
        <w:autoSpaceDE w:val="0"/>
        <w:autoSpaceDN w:val="0"/>
        <w:adjustRightInd w:val="0"/>
        <w:spacing w:after="0" w:line="240" w:lineRule="auto"/>
        <w:rPr>
          <w:rFonts w:ascii="GillSansMT" w:hAnsi="GillSansMT" w:cs="GillSansMT"/>
          <w:sz w:val="20"/>
          <w:szCs w:val="20"/>
        </w:rPr>
      </w:pPr>
    </w:p>
    <w:p w:rsidR="00C25210" w:rsidRDefault="00C25210" w:rsidP="00473D21">
      <w:pPr>
        <w:autoSpaceDE w:val="0"/>
        <w:autoSpaceDN w:val="0"/>
        <w:adjustRightInd w:val="0"/>
        <w:spacing w:after="0" w:line="240" w:lineRule="auto"/>
        <w:rPr>
          <w:rFonts w:ascii="GillSansMT" w:hAnsi="GillSansMT" w:cs="GillSansMT"/>
          <w:sz w:val="20"/>
          <w:szCs w:val="20"/>
        </w:rPr>
      </w:pPr>
    </w:p>
    <w:p w:rsidR="00C25210" w:rsidRDefault="00C25210" w:rsidP="00473D21">
      <w:pPr>
        <w:autoSpaceDE w:val="0"/>
        <w:autoSpaceDN w:val="0"/>
        <w:adjustRightInd w:val="0"/>
        <w:spacing w:after="0" w:line="240" w:lineRule="auto"/>
        <w:rPr>
          <w:rFonts w:ascii="GillSansMT" w:hAnsi="GillSansMT" w:cs="GillSansMT"/>
          <w:sz w:val="20"/>
          <w:szCs w:val="20"/>
        </w:rPr>
      </w:pPr>
    </w:p>
    <w:p w:rsidR="00C25210" w:rsidRDefault="00C25210" w:rsidP="00473D21">
      <w:pPr>
        <w:autoSpaceDE w:val="0"/>
        <w:autoSpaceDN w:val="0"/>
        <w:adjustRightInd w:val="0"/>
        <w:spacing w:after="0" w:line="240" w:lineRule="auto"/>
        <w:rPr>
          <w:rFonts w:ascii="GillSansMT" w:hAnsi="GillSansMT" w:cs="GillSansMT"/>
          <w:sz w:val="20"/>
          <w:szCs w:val="20"/>
        </w:rPr>
      </w:pPr>
    </w:p>
    <w:p w:rsidR="00C25210" w:rsidRDefault="00C25210" w:rsidP="00473D21">
      <w:pPr>
        <w:autoSpaceDE w:val="0"/>
        <w:autoSpaceDN w:val="0"/>
        <w:adjustRightInd w:val="0"/>
        <w:spacing w:after="0" w:line="240" w:lineRule="auto"/>
        <w:rPr>
          <w:rFonts w:ascii="GillSansMT" w:hAnsi="GillSansMT" w:cs="GillSansMT"/>
          <w:sz w:val="20"/>
          <w:szCs w:val="20"/>
        </w:rPr>
      </w:pPr>
    </w:p>
    <w:p w:rsidR="00C25210" w:rsidRDefault="00C25210" w:rsidP="00473D21">
      <w:pPr>
        <w:autoSpaceDE w:val="0"/>
        <w:autoSpaceDN w:val="0"/>
        <w:adjustRightInd w:val="0"/>
        <w:spacing w:after="0" w:line="240" w:lineRule="auto"/>
        <w:rPr>
          <w:rFonts w:ascii="GillSansMT" w:hAnsi="GillSansMT" w:cs="GillSansMT"/>
          <w:sz w:val="20"/>
          <w:szCs w:val="20"/>
        </w:rPr>
      </w:pPr>
    </w:p>
    <w:p w:rsidR="00C9482C" w:rsidRPr="00C9482C" w:rsidRDefault="00C9482C" w:rsidP="00C9482C">
      <w:pPr>
        <w:autoSpaceDE w:val="0"/>
        <w:autoSpaceDN w:val="0"/>
        <w:adjustRightInd w:val="0"/>
        <w:spacing w:after="0" w:line="240" w:lineRule="auto"/>
        <w:rPr>
          <w:rFonts w:ascii="GillSansMT" w:hAnsi="GillSansMT" w:cs="GillSansMT"/>
          <w:sz w:val="20"/>
          <w:szCs w:val="20"/>
        </w:rPr>
      </w:pPr>
    </w:p>
    <w:p w:rsidR="009D783C" w:rsidRPr="00C9482C" w:rsidRDefault="00C9482C" w:rsidP="00C9482C">
      <w:pPr>
        <w:autoSpaceDE w:val="0"/>
        <w:autoSpaceDN w:val="0"/>
        <w:adjustRightInd w:val="0"/>
        <w:spacing w:after="0" w:line="240" w:lineRule="auto"/>
        <w:rPr>
          <w:rFonts w:ascii="GillSansMT" w:hAnsi="GillSansMT" w:cs="GillSansMT"/>
          <w:sz w:val="20"/>
          <w:szCs w:val="20"/>
        </w:rPr>
      </w:pPr>
      <w:r>
        <w:rPr>
          <w:noProof/>
          <w:lang w:eastAsia="en-GB"/>
        </w:rPr>
        <w:lastRenderedPageBreak/>
        <w:drawing>
          <wp:anchor distT="0" distB="0" distL="114300" distR="114300" simplePos="0" relativeHeight="251658240" behindDoc="1" locked="0" layoutInCell="1" allowOverlap="1">
            <wp:simplePos x="0" y="0"/>
            <wp:positionH relativeFrom="column">
              <wp:posOffset>276769</wp:posOffset>
            </wp:positionH>
            <wp:positionV relativeFrom="paragraph">
              <wp:posOffset>1755231</wp:posOffset>
            </wp:positionV>
            <wp:extent cx="2122170" cy="2185035"/>
            <wp:effectExtent l="0" t="0" r="0" b="5715"/>
            <wp:wrapTight wrapText="bothSides">
              <wp:wrapPolygon edited="0">
                <wp:start x="0" y="0"/>
                <wp:lineTo x="0" y="21468"/>
                <wp:lineTo x="21329" y="21468"/>
                <wp:lineTo x="2132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122170" cy="2185035"/>
                    </a:xfrm>
                    <a:prstGeom prst="rect">
                      <a:avLst/>
                    </a:prstGeom>
                  </pic:spPr>
                </pic:pic>
              </a:graphicData>
            </a:graphic>
            <wp14:sizeRelH relativeFrom="page">
              <wp14:pctWidth>0</wp14:pctWidth>
            </wp14:sizeRelH>
            <wp14:sizeRelV relativeFrom="page">
              <wp14:pctHeight>0</wp14:pctHeight>
            </wp14:sizeRelV>
          </wp:anchor>
        </w:drawing>
      </w:r>
    </w:p>
    <w:sectPr w:rsidR="009D783C" w:rsidRPr="00C948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SansMT">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4B3BD4"/>
    <w:multiLevelType w:val="hybridMultilevel"/>
    <w:tmpl w:val="069E190A"/>
    <w:lvl w:ilvl="0" w:tplc="0C5A30B6">
      <w:numFmt w:val="bullet"/>
      <w:lvlText w:val=""/>
      <w:lvlJc w:val="left"/>
      <w:pPr>
        <w:ind w:left="720" w:hanging="360"/>
      </w:pPr>
      <w:rPr>
        <w:rFonts w:ascii="Symbol" w:eastAsiaTheme="minorHAnsi" w:hAnsi="Symbol" w:cs="GillSans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7FA7BAD"/>
    <w:multiLevelType w:val="hybridMultilevel"/>
    <w:tmpl w:val="E14CD2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9FD"/>
    <w:rsid w:val="00105608"/>
    <w:rsid w:val="002D19FD"/>
    <w:rsid w:val="003656E0"/>
    <w:rsid w:val="00473D21"/>
    <w:rsid w:val="00502222"/>
    <w:rsid w:val="0064380B"/>
    <w:rsid w:val="009843E0"/>
    <w:rsid w:val="009850CF"/>
    <w:rsid w:val="009D783C"/>
    <w:rsid w:val="009F12D6"/>
    <w:rsid w:val="00AB55D0"/>
    <w:rsid w:val="00AF175B"/>
    <w:rsid w:val="00C25210"/>
    <w:rsid w:val="00C45734"/>
    <w:rsid w:val="00C9482C"/>
    <w:rsid w:val="00FB4A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2760E"/>
  <w15:chartTrackingRefBased/>
  <w15:docId w15:val="{57BF0111-D26E-43F0-86AD-63C898EE8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43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519</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Chappelow, Nikki</dc:creator>
  <cp:keywords/>
  <dc:description/>
  <cp:lastModifiedBy>Chappelow, Nikki</cp:lastModifiedBy>
  <cp:revision>3</cp:revision>
  <dcterms:created xsi:type="dcterms:W3CDTF">2020-04-01T12:16:00Z</dcterms:created>
  <dcterms:modified xsi:type="dcterms:W3CDTF">2020-04-01T12:18:00Z</dcterms:modified>
</cp:coreProperties>
</file>